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DC5" w14:textId="77777777" w:rsidR="008448B3" w:rsidRDefault="00E427A7">
      <w:pPr>
        <w:pStyle w:val="BodyText"/>
        <w:spacing w:before="182"/>
        <w:ind w:left="136"/>
      </w:pPr>
      <w:r>
        <w:t>Hi</w:t>
      </w:r>
      <w:r>
        <w:rPr>
          <w:spacing w:val="-1"/>
        </w:rPr>
        <w:t xml:space="preserve"> </w:t>
      </w:r>
      <w:r>
        <w:t>Alison,</w:t>
      </w:r>
    </w:p>
    <w:p w14:paraId="25238734" w14:textId="77777777" w:rsidR="008448B3" w:rsidRDefault="008448B3">
      <w:pPr>
        <w:pStyle w:val="BodyText"/>
      </w:pPr>
    </w:p>
    <w:p w14:paraId="5F069A73" w14:textId="77777777" w:rsidR="008448B3" w:rsidRDefault="00E427A7">
      <w:pPr>
        <w:pStyle w:val="BodyText"/>
        <w:spacing w:before="1"/>
        <w:ind w:left="136"/>
      </w:pPr>
      <w:r>
        <w:t>Apologies,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clarification</w:t>
      </w:r>
      <w:r>
        <w:rPr>
          <w:spacing w:val="-1"/>
        </w:rPr>
        <w:t xml:space="preserve"> </w:t>
      </w:r>
      <w:r>
        <w:t>below.</w:t>
      </w:r>
    </w:p>
    <w:p w14:paraId="1B600F56" w14:textId="77777777" w:rsidR="008448B3" w:rsidRDefault="008448B3">
      <w:pPr>
        <w:pStyle w:val="BodyText"/>
        <w:spacing w:before="10"/>
        <w:rPr>
          <w:sz w:val="21"/>
        </w:rPr>
      </w:pPr>
    </w:p>
    <w:p w14:paraId="4F391CC0" w14:textId="77777777" w:rsidR="008448B3" w:rsidRDefault="00E427A7">
      <w:pPr>
        <w:pStyle w:val="BodyText"/>
        <w:ind w:left="136" w:right="412"/>
      </w:pPr>
      <w:r>
        <w:t>During Tuesdays Transport Roundtable session the Inspector asked questions relating to Cambridge Science Park,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following points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clarification to the</w:t>
      </w:r>
      <w:r>
        <w:rPr>
          <w:spacing w:val="-2"/>
        </w:rPr>
        <w:t xml:space="preserve"> </w:t>
      </w:r>
      <w:r>
        <w:t>Inspector please:</w:t>
      </w:r>
    </w:p>
    <w:p w14:paraId="5D10C8AA" w14:textId="77777777" w:rsidR="008448B3" w:rsidRDefault="008448B3">
      <w:pPr>
        <w:pStyle w:val="BodyText"/>
        <w:spacing w:before="3"/>
      </w:pPr>
    </w:p>
    <w:p w14:paraId="67EF1692" w14:textId="77777777" w:rsidR="008448B3" w:rsidRDefault="00E427A7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37" w:lineRule="auto"/>
        <w:ind w:right="220"/>
        <w:rPr>
          <w:rFonts w:ascii="Symbol" w:hAnsi="Symbol"/>
          <w:sz w:val="20"/>
        </w:rPr>
      </w:pPr>
      <w:r>
        <w:t>Cambridge Science Park (CSP) is subject to a S106 dated 20</w:t>
      </w:r>
      <w:r>
        <w:rPr>
          <w:vertAlign w:val="superscript"/>
        </w:rPr>
        <w:t>th</w:t>
      </w:r>
      <w:r>
        <w:t xml:space="preserve"> December 2019 between South</w:t>
      </w:r>
      <w:r>
        <w:rPr>
          <w:spacing w:val="1"/>
        </w:rPr>
        <w:t xml:space="preserve"> </w:t>
      </w:r>
      <w:r>
        <w:t>Cambridgeshire District Council, Cambridge City Council, Cambridgeshire County Council and Trinity College</w:t>
      </w:r>
      <w:r>
        <w:rPr>
          <w:spacing w:val="-47"/>
        </w:rPr>
        <w:t xml:space="preserve"> </w:t>
      </w:r>
      <w:r>
        <w:t>Cambridge.</w:t>
      </w:r>
      <w:r>
        <w:rPr>
          <w:spacing w:val="-2"/>
        </w:rPr>
        <w:t xml:space="preserve"> </w:t>
      </w:r>
      <w:r>
        <w:t>(Planning</w:t>
      </w:r>
      <w:r>
        <w:rPr>
          <w:spacing w:val="-1"/>
        </w:rPr>
        <w:t xml:space="preserve"> </w:t>
      </w:r>
      <w:r>
        <w:t>Reference:</w:t>
      </w:r>
      <w:r>
        <w:rPr>
          <w:spacing w:val="-2"/>
        </w:rPr>
        <w:t xml:space="preserve"> </w:t>
      </w:r>
      <w:r>
        <w:rPr>
          <w:rFonts w:ascii="Tahoma" w:hAnsi="Tahoma"/>
        </w:rPr>
        <w:t>S/4629/18/FL)</w:t>
      </w:r>
    </w:p>
    <w:p w14:paraId="5A41BFB2" w14:textId="77777777" w:rsidR="008448B3" w:rsidRDefault="00E427A7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3"/>
        <w:ind w:hanging="361"/>
        <w:rPr>
          <w:rFonts w:ascii="Symbol" w:hAnsi="Symbol"/>
          <w:sz w:val="20"/>
        </w:rPr>
      </w:pPr>
      <w:r>
        <w:t>The S106</w:t>
      </w:r>
      <w:r>
        <w:rPr>
          <w:spacing w:val="-1"/>
        </w:rPr>
        <w:t xml:space="preserve"> </w:t>
      </w:r>
      <w:r>
        <w:t>limits car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CSP</w:t>
      </w:r>
      <w:r>
        <w:rPr>
          <w:spacing w:val="-1"/>
        </w:rPr>
        <w:t xml:space="preserve"> </w:t>
      </w:r>
      <w:r>
        <w:t>to 7,498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spaces.</w:t>
      </w:r>
    </w:p>
    <w:p w14:paraId="2763F5A5" w14:textId="77777777" w:rsidR="008448B3" w:rsidRDefault="00E427A7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right="375"/>
        <w:rPr>
          <w:rFonts w:ascii="Symbol" w:hAnsi="Symbol"/>
          <w:sz w:val="20"/>
        </w:rPr>
      </w:pPr>
      <w:r>
        <w:t>The S106 covenants Trinity College Cambridge as the owner to use ‘reasonable endeavours’ to reduce the</w:t>
      </w:r>
      <w:r>
        <w:rPr>
          <w:spacing w:val="-47"/>
        </w:rPr>
        <w:t xml:space="preserve"> </w:t>
      </w:r>
      <w:r>
        <w:t>car parking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6,977 spaces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20th</w:t>
      </w:r>
      <w:r>
        <w:rPr>
          <w:spacing w:val="-4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2029.</w:t>
      </w:r>
    </w:p>
    <w:p w14:paraId="40D37696" w14:textId="77777777" w:rsidR="008448B3" w:rsidRDefault="00E427A7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1"/>
        <w:ind w:right="240"/>
        <w:rPr>
          <w:rFonts w:ascii="Symbol" w:hAnsi="Symbol"/>
        </w:rPr>
      </w:pPr>
      <w:r>
        <w:t>The NECAAP is at an early stage of development and the Trip Budget and parking assumptions are yet</w:t>
      </w:r>
      <w:r>
        <w:t xml:space="preserve"> to be</w:t>
      </w:r>
      <w:r>
        <w:rPr>
          <w:spacing w:val="-47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through Examination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Public.</w:t>
      </w:r>
    </w:p>
    <w:p w14:paraId="0B792273" w14:textId="77777777" w:rsidR="008448B3" w:rsidRDefault="00E427A7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79" w:lineRule="exact"/>
        <w:ind w:hanging="361"/>
        <w:rPr>
          <w:rFonts w:ascii="Symbol" w:hAnsi="Symbol"/>
        </w:rPr>
      </w:pPr>
      <w:r>
        <w:t>Trinity</w:t>
      </w:r>
      <w:r>
        <w:rPr>
          <w:spacing w:val="-1"/>
        </w:rPr>
        <w:t xml:space="preserve"> </w:t>
      </w:r>
      <w:r>
        <w:t>College and</w:t>
      </w:r>
      <w:r>
        <w:rPr>
          <w:spacing w:val="-2"/>
        </w:rPr>
        <w:t xml:space="preserve"> </w:t>
      </w:r>
      <w:r>
        <w:t>CSP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continuing to</w:t>
      </w:r>
      <w:r>
        <w:rPr>
          <w:spacing w:val="-2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NECAAP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 developing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strategy.</w:t>
      </w:r>
    </w:p>
    <w:p w14:paraId="412B53F8" w14:textId="77777777" w:rsidR="008448B3" w:rsidRDefault="00E427A7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1"/>
        <w:ind w:right="280"/>
        <w:rPr>
          <w:rFonts w:ascii="Symbol" w:hAnsi="Symbol"/>
        </w:rPr>
      </w:pPr>
      <w:r>
        <w:t>Trinity College and CSP are supportive of the approach that would see continued investment in sustainable</w:t>
      </w:r>
      <w:r>
        <w:rPr>
          <w:spacing w:val="-47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area.</w:t>
      </w:r>
    </w:p>
    <w:p w14:paraId="364121CB" w14:textId="77777777" w:rsidR="008448B3" w:rsidRDefault="00E427A7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right="216"/>
        <w:rPr>
          <w:rFonts w:ascii="Symbol" w:hAnsi="Symbol"/>
        </w:rPr>
      </w:pPr>
      <w:r>
        <w:t>There are outstanding concerns regarding the Trip Budget derivation and allocation and potential to reduce</w:t>
      </w:r>
      <w:r>
        <w:rPr>
          <w:spacing w:val="-47"/>
        </w:rPr>
        <w:t xml:space="preserve"> </w:t>
      </w:r>
      <w:r>
        <w:t>car parking</w:t>
      </w:r>
      <w:r>
        <w:rPr>
          <w:spacing w:val="-2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CSP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s106.</w:t>
      </w:r>
    </w:p>
    <w:p w14:paraId="7BBA3445" w14:textId="77777777" w:rsidR="008448B3" w:rsidRDefault="008448B3">
      <w:pPr>
        <w:pStyle w:val="BodyText"/>
        <w:spacing w:before="1"/>
      </w:pPr>
    </w:p>
    <w:p w14:paraId="31743EDE" w14:textId="77777777" w:rsidR="008448B3" w:rsidRDefault="00E427A7">
      <w:pPr>
        <w:pStyle w:val="BodyText"/>
        <w:ind w:left="136" w:right="412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 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these comments 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Trinity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Cambridge, the</w:t>
      </w:r>
      <w:r>
        <w:rPr>
          <w:spacing w:val="-46"/>
        </w:rPr>
        <w:t xml:space="preserve"> </w:t>
      </w:r>
      <w:r>
        <w:t>freehold owners of Cambridge Science Park.</w:t>
      </w:r>
      <w:r>
        <w:rPr>
          <w:spacing w:val="1"/>
        </w:rPr>
        <w:t xml:space="preserve"> </w:t>
      </w:r>
      <w:r>
        <w:t>We will be in attendance on Friday and can pass a printed copy 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clarification</w:t>
      </w:r>
      <w:r>
        <w:rPr>
          <w:spacing w:val="-3"/>
        </w:rPr>
        <w:t xml:space="preserve"> </w:t>
      </w:r>
      <w:r>
        <w:t>if required?</w:t>
      </w:r>
    </w:p>
    <w:p w14:paraId="539C919B" w14:textId="77777777" w:rsidR="008448B3" w:rsidRDefault="008448B3">
      <w:pPr>
        <w:pStyle w:val="BodyText"/>
        <w:spacing w:before="11"/>
        <w:rPr>
          <w:sz w:val="21"/>
        </w:rPr>
      </w:pPr>
    </w:p>
    <w:p w14:paraId="388AC1AC" w14:textId="77777777" w:rsidR="008448B3" w:rsidRDefault="00E427A7">
      <w:pPr>
        <w:pStyle w:val="BodyText"/>
        <w:ind w:left="136" w:right="9414"/>
      </w:pPr>
      <w:r>
        <w:t>Kind regards</w:t>
      </w:r>
      <w:r>
        <w:rPr>
          <w:spacing w:val="-47"/>
        </w:rPr>
        <w:t xml:space="preserve"> </w:t>
      </w:r>
      <w:r>
        <w:t>Emma</w:t>
      </w:r>
    </w:p>
    <w:p w14:paraId="3E34BF92" w14:textId="77777777" w:rsidR="008448B3" w:rsidRDefault="008448B3">
      <w:pPr>
        <w:pStyle w:val="BodyText"/>
      </w:pPr>
    </w:p>
    <w:p w14:paraId="08A626F3" w14:textId="77777777" w:rsidR="008448B3" w:rsidRDefault="00E427A7">
      <w:pPr>
        <w:spacing w:before="1"/>
        <w:ind w:left="136" w:right="9267"/>
      </w:pPr>
      <w:r>
        <w:rPr>
          <w:b/>
        </w:rPr>
        <w:t>Emma Woods</w:t>
      </w:r>
      <w:r>
        <w:rPr>
          <w:b/>
          <w:spacing w:val="-47"/>
        </w:rPr>
        <w:t xml:space="preserve"> </w:t>
      </w:r>
      <w:r>
        <w:rPr>
          <w:b/>
        </w:rPr>
        <w:t>Director</w:t>
      </w:r>
      <w:r>
        <w:rPr>
          <w:b/>
          <w:spacing w:val="1"/>
        </w:rPr>
        <w:t xml:space="preserve"> </w:t>
      </w:r>
      <w:r>
        <w:t>07765</w:t>
      </w:r>
      <w:r>
        <w:rPr>
          <w:spacing w:val="-10"/>
        </w:rPr>
        <w:t xml:space="preserve"> </w:t>
      </w:r>
      <w:r>
        <w:t>475936</w:t>
      </w:r>
    </w:p>
    <w:p w14:paraId="6930E2C2" w14:textId="77777777" w:rsidR="008448B3" w:rsidRDefault="00E427A7">
      <w:pPr>
        <w:pStyle w:val="BodyText"/>
        <w:ind w:left="136"/>
      </w:pPr>
      <w:hyperlink r:id="rId7">
        <w:r>
          <w:rPr>
            <w:color w:val="0562C1"/>
            <w:u w:val="single" w:color="0562C1"/>
          </w:rPr>
          <w:t>emma.woods@sphere25.co.uk</w:t>
        </w:r>
      </w:hyperlink>
    </w:p>
    <w:p w14:paraId="13782C4F" w14:textId="77777777" w:rsidR="008448B3" w:rsidRDefault="008448B3">
      <w:pPr>
        <w:pStyle w:val="BodyText"/>
        <w:rPr>
          <w:sz w:val="20"/>
        </w:rPr>
      </w:pPr>
    </w:p>
    <w:p w14:paraId="04488189" w14:textId="1EC84D28" w:rsidR="008448B3" w:rsidRDefault="00E427A7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710AEB" wp14:editId="3ECB7806">
                <wp:simplePos x="0" y="0"/>
                <wp:positionH relativeFrom="page">
                  <wp:posOffset>449580</wp:posOffset>
                </wp:positionH>
                <wp:positionV relativeFrom="paragraph">
                  <wp:posOffset>186055</wp:posOffset>
                </wp:positionV>
                <wp:extent cx="6643370" cy="12065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206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3970" id="Rectangle 6" o:spid="_x0000_s1026" style="position:absolute;margin-left:35.4pt;margin-top:14.65pt;width:523.1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" fillcolor="#e1e1e1" stroked="f">
                <w10:wrap type="topAndBottom" anchorx="page"/>
              </v:rect>
            </w:pict>
          </mc:Fallback>
        </mc:AlternateContent>
      </w:r>
    </w:p>
    <w:p w14:paraId="6C9E0609" w14:textId="77777777" w:rsidR="008448B3" w:rsidRDefault="00E427A7">
      <w:pPr>
        <w:spacing w:before="30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Skinner,</w:t>
      </w:r>
      <w:r>
        <w:rPr>
          <w:spacing w:val="-2"/>
        </w:rPr>
        <w:t xml:space="preserve"> </w:t>
      </w:r>
      <w:r>
        <w:t>Helen</w:t>
      </w:r>
      <w:r>
        <w:rPr>
          <w:spacing w:val="-2"/>
        </w:rPr>
        <w:t xml:space="preserve"> </w:t>
      </w:r>
      <w:r>
        <w:t>&lt;</w:t>
      </w:r>
      <w:hyperlink r:id="rId8">
        <w:r>
          <w:rPr>
            <w:color w:val="0562C1"/>
            <w:u w:val="single" w:color="0562C1"/>
          </w:rPr>
          <w:t>HELEN.SKINNER@planninginspectorate.gov.uk</w:t>
        </w:r>
      </w:hyperlink>
      <w:r>
        <w:t>&gt;</w:t>
      </w:r>
      <w:r>
        <w:rPr>
          <w:spacing w:val="-1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Behalf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t>Dyson,</w:t>
      </w:r>
      <w:r>
        <w:rPr>
          <w:spacing w:val="-3"/>
        </w:rPr>
        <w:t xml:space="preserve"> </w:t>
      </w:r>
      <w:r>
        <w:t>Alison</w:t>
      </w:r>
    </w:p>
    <w:p w14:paraId="055A79FD" w14:textId="77777777" w:rsidR="008448B3" w:rsidRDefault="00E427A7">
      <w:pPr>
        <w:pStyle w:val="Body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2:30</w:t>
      </w:r>
      <w:r>
        <w:rPr>
          <w:spacing w:val="-1"/>
        </w:rPr>
        <w:t xml:space="preserve"> </w:t>
      </w:r>
      <w:r>
        <w:t>PM</w:t>
      </w:r>
    </w:p>
    <w:p w14:paraId="7B0695FB" w14:textId="77777777" w:rsidR="008448B3" w:rsidRDefault="00E427A7">
      <w:pPr>
        <w:pStyle w:val="Body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Katie</w:t>
      </w:r>
      <w:r>
        <w:rPr>
          <w:spacing w:val="-3"/>
        </w:rPr>
        <w:t xml:space="preserve"> </w:t>
      </w:r>
      <w:r>
        <w:t>Hutchings</w:t>
      </w:r>
      <w:r>
        <w:rPr>
          <w:spacing w:val="-3"/>
        </w:rPr>
        <w:t xml:space="preserve"> </w:t>
      </w:r>
      <w:r>
        <w:t>&lt;</w:t>
      </w:r>
      <w:hyperlink r:id="rId9">
        <w:r>
          <w:rPr>
            <w:color w:val="0562C1"/>
            <w:u w:val="single" w:color="0562C1"/>
          </w:rPr>
          <w:t>katie.hutchings@sphere25.co.uk</w:t>
        </w:r>
      </w:hyperlink>
      <w:r>
        <w:t>&gt;;</w:t>
      </w:r>
      <w:r>
        <w:rPr>
          <w:spacing w:val="-3"/>
        </w:rPr>
        <w:t xml:space="preserve"> </w:t>
      </w:r>
      <w:r>
        <w:t>Dyson,</w:t>
      </w:r>
      <w:r>
        <w:rPr>
          <w:spacing w:val="-1"/>
        </w:rPr>
        <w:t xml:space="preserve"> </w:t>
      </w:r>
      <w:r>
        <w:t>Alison</w:t>
      </w:r>
    </w:p>
    <w:p w14:paraId="46B4AB6E" w14:textId="77777777" w:rsidR="008448B3" w:rsidRDefault="00E427A7">
      <w:pPr>
        <w:pStyle w:val="BodyText"/>
        <w:ind w:left="136"/>
      </w:pPr>
      <w:r>
        <w:t>&lt;</w:t>
      </w:r>
      <w:hyperlink r:id="rId10">
        <w:r>
          <w:rPr>
            <w:color w:val="0562C1"/>
            <w:u w:val="single" w:color="0562C1"/>
          </w:rPr>
          <w:t>ALISON.DYSON@planninginspectorate.gov.uk</w:t>
        </w:r>
      </w:hyperlink>
      <w:r>
        <w:t>&gt;</w:t>
      </w:r>
    </w:p>
    <w:p w14:paraId="1C216E82" w14:textId="77777777" w:rsidR="008448B3" w:rsidRDefault="00E427A7">
      <w:pPr>
        <w:pStyle w:val="BodyText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Maddie</w:t>
      </w:r>
      <w:r>
        <w:rPr>
          <w:spacing w:val="-3"/>
        </w:rPr>
        <w:t xml:space="preserve"> </w:t>
      </w:r>
      <w:r>
        <w:t>Wild</w:t>
      </w:r>
      <w:r>
        <w:rPr>
          <w:spacing w:val="-3"/>
        </w:rPr>
        <w:t xml:space="preserve"> </w:t>
      </w:r>
      <w:r>
        <w:t>&lt;</w:t>
      </w:r>
      <w:hyperlink r:id="rId11">
        <w:r>
          <w:rPr>
            <w:color w:val="0562C1"/>
            <w:u w:val="single" w:color="0562C1"/>
          </w:rPr>
          <w:t>maddie.wild@sphere25.co.uk</w:t>
        </w:r>
      </w:hyperlink>
      <w:r>
        <w:t>&gt;;</w:t>
      </w:r>
      <w:r>
        <w:rPr>
          <w:spacing w:val="-1"/>
        </w:rPr>
        <w:t xml:space="preserve"> </w:t>
      </w:r>
      <w:r>
        <w:t>Emma</w:t>
      </w:r>
      <w:r>
        <w:rPr>
          <w:spacing w:val="-4"/>
        </w:rPr>
        <w:t xml:space="preserve"> </w:t>
      </w:r>
      <w:r>
        <w:t>Woods</w:t>
      </w:r>
      <w:r>
        <w:rPr>
          <w:spacing w:val="-1"/>
        </w:rPr>
        <w:t xml:space="preserve"> </w:t>
      </w:r>
      <w:r>
        <w:t>&lt;</w:t>
      </w:r>
      <w:hyperlink r:id="rId12">
        <w:r>
          <w:rPr>
            <w:color w:val="0562C1"/>
            <w:u w:val="single" w:color="0562C1"/>
          </w:rPr>
          <w:t>emma.woods@sphere25.co.uk</w:t>
        </w:r>
      </w:hyperlink>
      <w:r>
        <w:t>&gt;</w:t>
      </w:r>
    </w:p>
    <w:p w14:paraId="49993902" w14:textId="77777777" w:rsidR="008448B3" w:rsidRDefault="00E427A7">
      <w:pPr>
        <w:pStyle w:val="BodyText"/>
        <w:spacing w:line="480" w:lineRule="auto"/>
        <w:ind w:left="136" w:right="2117"/>
      </w:pPr>
      <w:r>
        <w:rPr>
          <w:b/>
        </w:rPr>
        <w:t xml:space="preserve">Subject: </w:t>
      </w:r>
      <w:r>
        <w:t>RE: Land North Of Cambridge North Station (Appeal ref. APP/W0530/W/23/3315611)</w:t>
      </w:r>
      <w:r>
        <w:rPr>
          <w:spacing w:val="-47"/>
        </w:rPr>
        <w:t xml:space="preserve"> </w:t>
      </w:r>
      <w:r>
        <w:t>Dear</w:t>
      </w:r>
      <w:r>
        <w:rPr>
          <w:spacing w:val="-4"/>
        </w:rPr>
        <w:t xml:space="preserve"> </w:t>
      </w:r>
      <w:r>
        <w:t>Katie,</w:t>
      </w:r>
    </w:p>
    <w:p w14:paraId="162CDC05" w14:textId="77777777" w:rsidR="008448B3" w:rsidRDefault="008448B3">
      <w:pPr>
        <w:spacing w:line="480" w:lineRule="auto"/>
        <w:sectPr w:rsidR="008448B3">
          <w:footerReference w:type="default" r:id="rId13"/>
          <w:type w:val="continuous"/>
          <w:pgSz w:w="11910" w:h="16840"/>
          <w:pgMar w:top="900" w:right="620" w:bottom="920" w:left="600" w:header="720" w:footer="729" w:gutter="0"/>
          <w:pgNumType w:start="1"/>
          <w:cols w:space="720"/>
        </w:sectPr>
      </w:pPr>
    </w:p>
    <w:p w14:paraId="52015A92" w14:textId="77777777" w:rsidR="008448B3" w:rsidRDefault="00E427A7">
      <w:pPr>
        <w:pStyle w:val="BodyText"/>
        <w:spacing w:before="37"/>
        <w:ind w:left="136" w:right="83"/>
      </w:pPr>
      <w:r>
        <w:lastRenderedPageBreak/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Inspector to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 members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can attend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visit.</w:t>
      </w:r>
      <w:r>
        <w:rPr>
          <w:spacing w:val="-2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made</w:t>
      </w:r>
      <w:r>
        <w:rPr>
          <w:spacing w:val="-47"/>
        </w:rPr>
        <w:t xml:space="preserve"> </w:t>
      </w:r>
      <w:r>
        <w:t>at the inquiry, so I’d suggest you attend the inquiry, or contact the council after the opening day to see if they can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 further information.</w:t>
      </w:r>
    </w:p>
    <w:p w14:paraId="18FC7A11" w14:textId="77777777" w:rsidR="008448B3" w:rsidRDefault="008448B3">
      <w:pPr>
        <w:pStyle w:val="BodyText"/>
        <w:spacing w:before="1"/>
      </w:pPr>
    </w:p>
    <w:p w14:paraId="28E3AEA7" w14:textId="77777777" w:rsidR="008448B3" w:rsidRDefault="00E427A7">
      <w:pPr>
        <w:pStyle w:val="BodyText"/>
        <w:spacing w:line="477" w:lineRule="auto"/>
        <w:ind w:left="136" w:right="4039"/>
      </w:pPr>
      <w:r>
        <w:t>Please note no discussion on the case can take place during the site visit.</w:t>
      </w:r>
      <w:r>
        <w:rPr>
          <w:spacing w:val="-47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regards</w:t>
      </w:r>
    </w:p>
    <w:p w14:paraId="41AFF34A" w14:textId="77777777" w:rsidR="008448B3" w:rsidRDefault="00E427A7">
      <w:pPr>
        <w:pStyle w:val="BodyText"/>
        <w:spacing w:before="4"/>
        <w:ind w:left="136"/>
      </w:pPr>
      <w:r>
        <w:t>Helen</w:t>
      </w:r>
    </w:p>
    <w:p w14:paraId="161547AF" w14:textId="77777777" w:rsidR="008448B3" w:rsidRDefault="008448B3">
      <w:pPr>
        <w:pStyle w:val="BodyText"/>
      </w:pPr>
    </w:p>
    <w:p w14:paraId="496BCA55" w14:textId="77777777" w:rsidR="008448B3" w:rsidRDefault="00E427A7">
      <w:pPr>
        <w:spacing w:before="169"/>
        <w:ind w:left="136"/>
        <w:rPr>
          <w:rFonts w:ascii="Verdana"/>
          <w:sz w:val="18"/>
        </w:rPr>
      </w:pPr>
      <w:r>
        <w:rPr>
          <w:rFonts w:ascii="Verdana"/>
          <w:b/>
          <w:color w:val="757070"/>
          <w:sz w:val="18"/>
        </w:rPr>
        <w:t>Helen Skinner</w:t>
      </w:r>
      <w:r>
        <w:rPr>
          <w:rFonts w:ascii="Verdana"/>
          <w:b/>
          <w:color w:val="757070"/>
          <w:spacing w:val="1"/>
          <w:sz w:val="18"/>
        </w:rPr>
        <w:t xml:space="preserve"> </w:t>
      </w:r>
      <w:r>
        <w:rPr>
          <w:rFonts w:ascii="Verdana"/>
          <w:color w:val="757070"/>
          <w:sz w:val="18"/>
        </w:rPr>
        <w:t>|</w:t>
      </w:r>
      <w:r>
        <w:rPr>
          <w:rFonts w:ascii="Verdana"/>
          <w:color w:val="757070"/>
          <w:spacing w:val="-1"/>
          <w:sz w:val="18"/>
        </w:rPr>
        <w:t xml:space="preserve"> </w:t>
      </w:r>
      <w:r>
        <w:rPr>
          <w:rFonts w:ascii="Verdana"/>
          <w:color w:val="808080"/>
          <w:sz w:val="18"/>
        </w:rPr>
        <w:t>Inquiries</w:t>
      </w:r>
      <w:r>
        <w:rPr>
          <w:rFonts w:ascii="Verdana"/>
          <w:color w:val="808080"/>
          <w:spacing w:val="-2"/>
          <w:sz w:val="18"/>
        </w:rPr>
        <w:t xml:space="preserve"> </w:t>
      </w:r>
      <w:r>
        <w:rPr>
          <w:rFonts w:ascii="Verdana"/>
          <w:color w:val="808080"/>
          <w:sz w:val="18"/>
        </w:rPr>
        <w:t>&amp; Major</w:t>
      </w:r>
      <w:r>
        <w:rPr>
          <w:rFonts w:ascii="Verdana"/>
          <w:color w:val="808080"/>
          <w:spacing w:val="1"/>
          <w:sz w:val="18"/>
        </w:rPr>
        <w:t xml:space="preserve"> </w:t>
      </w:r>
      <w:r>
        <w:rPr>
          <w:rFonts w:ascii="Verdana"/>
          <w:color w:val="808080"/>
          <w:sz w:val="18"/>
        </w:rPr>
        <w:t>Casework</w:t>
      </w:r>
      <w:r>
        <w:rPr>
          <w:rFonts w:ascii="Verdana"/>
          <w:color w:val="808080"/>
          <w:spacing w:val="-3"/>
          <w:sz w:val="18"/>
        </w:rPr>
        <w:t xml:space="preserve"> </w:t>
      </w:r>
      <w:r>
        <w:rPr>
          <w:rFonts w:ascii="Verdana"/>
          <w:color w:val="808080"/>
          <w:sz w:val="18"/>
        </w:rPr>
        <w:t>Team</w:t>
      </w:r>
      <w:r>
        <w:rPr>
          <w:rFonts w:ascii="Verdana"/>
          <w:color w:val="808080"/>
          <w:spacing w:val="-3"/>
          <w:sz w:val="18"/>
        </w:rPr>
        <w:t xml:space="preserve"> </w:t>
      </w:r>
      <w:r>
        <w:rPr>
          <w:rFonts w:ascii="Verdana"/>
          <w:color w:val="808080"/>
          <w:sz w:val="18"/>
        </w:rPr>
        <w:t>Leader</w:t>
      </w:r>
    </w:p>
    <w:p w14:paraId="473DFCD7" w14:textId="77777777" w:rsidR="008448B3" w:rsidRDefault="00E427A7">
      <w:pPr>
        <w:spacing w:before="2" w:line="219" w:lineRule="exact"/>
        <w:ind w:left="136"/>
        <w:rPr>
          <w:rFonts w:ascii="Verdana"/>
          <w:b/>
          <w:sz w:val="18"/>
        </w:rPr>
      </w:pPr>
      <w:r>
        <w:rPr>
          <w:rFonts w:ascii="Verdana"/>
          <w:b/>
          <w:color w:val="757070"/>
          <w:sz w:val="18"/>
        </w:rPr>
        <w:t>The</w:t>
      </w:r>
      <w:r>
        <w:rPr>
          <w:rFonts w:ascii="Verdana"/>
          <w:b/>
          <w:color w:val="757070"/>
          <w:spacing w:val="-1"/>
          <w:sz w:val="18"/>
        </w:rPr>
        <w:t xml:space="preserve"> </w:t>
      </w:r>
      <w:r>
        <w:rPr>
          <w:rFonts w:ascii="Verdana"/>
          <w:b/>
          <w:color w:val="757070"/>
          <w:sz w:val="18"/>
        </w:rPr>
        <w:t>Planning</w:t>
      </w:r>
      <w:r>
        <w:rPr>
          <w:rFonts w:ascii="Verdana"/>
          <w:b/>
          <w:color w:val="757070"/>
          <w:spacing w:val="-4"/>
          <w:sz w:val="18"/>
        </w:rPr>
        <w:t xml:space="preserve"> </w:t>
      </w:r>
      <w:r>
        <w:rPr>
          <w:rFonts w:ascii="Verdana"/>
          <w:b/>
          <w:color w:val="757070"/>
          <w:sz w:val="18"/>
        </w:rPr>
        <w:t>Inspectorate</w:t>
      </w:r>
    </w:p>
    <w:p w14:paraId="30199567" w14:textId="77777777" w:rsidR="008448B3" w:rsidRDefault="00E427A7">
      <w:pPr>
        <w:ind w:left="136" w:right="1769"/>
        <w:rPr>
          <w:rFonts w:ascii="Verdana"/>
          <w:sz w:val="18"/>
        </w:rPr>
      </w:pPr>
      <w:r>
        <w:rPr>
          <w:rFonts w:ascii="Verdana"/>
          <w:color w:val="808080"/>
          <w:sz w:val="18"/>
        </w:rPr>
        <w:t>Major Casework, Third Floor, Temple Quay House, 2 The Square, Temple Quay, Bristol, BS1 6PN</w:t>
      </w:r>
      <w:r>
        <w:rPr>
          <w:rFonts w:ascii="Verdana"/>
          <w:color w:val="808080"/>
          <w:spacing w:val="-61"/>
          <w:sz w:val="18"/>
        </w:rPr>
        <w:t xml:space="preserve"> </w:t>
      </w:r>
      <w:hyperlink r:id="rId14">
        <w:r>
          <w:rPr>
            <w:rFonts w:ascii="Verdana"/>
            <w:color w:val="0000FF"/>
            <w:sz w:val="18"/>
            <w:u w:val="single" w:color="0000FF"/>
          </w:rPr>
          <w:t>helen.skinner@planninginspectorate.gov.uk</w:t>
        </w:r>
        <w:r>
          <w:rPr>
            <w:rFonts w:ascii="Verdana"/>
            <w:color w:val="0000FF"/>
            <w:sz w:val="18"/>
          </w:rPr>
          <w:t xml:space="preserve"> </w:t>
        </w:r>
      </w:hyperlink>
      <w:r>
        <w:rPr>
          <w:rFonts w:ascii="Verdana"/>
          <w:color w:val="808080"/>
          <w:sz w:val="18"/>
        </w:rPr>
        <w:t>| 0303 444 5531</w:t>
      </w:r>
      <w:r>
        <w:rPr>
          <w:rFonts w:ascii="Verdana"/>
          <w:color w:val="808080"/>
          <w:spacing w:val="1"/>
          <w:sz w:val="18"/>
        </w:rPr>
        <w:t xml:space="preserve"> </w:t>
      </w:r>
      <w:r>
        <w:rPr>
          <w:rFonts w:ascii="Verdana"/>
          <w:color w:val="0000FF"/>
          <w:sz w:val="18"/>
          <w:u w:val="single" w:color="0000FF"/>
        </w:rPr>
        <w:t>https</w:t>
      </w:r>
      <w:r>
        <w:rPr>
          <w:rFonts w:ascii="Verdana"/>
          <w:color w:val="0000FF"/>
          <w:sz w:val="18"/>
          <w:u w:val="single" w:color="0000FF"/>
        </w:rPr>
        <w:t>://</w:t>
      </w:r>
      <w:hyperlink r:id="rId15">
        <w:r>
          <w:rPr>
            <w:rFonts w:ascii="Verdana"/>
            <w:color w:val="0000FF"/>
            <w:sz w:val="18"/>
            <w:u w:val="single" w:color="0000FF"/>
          </w:rPr>
          <w:t>www.gov.uk/government/organisations/planning-inspectorate</w:t>
        </w:r>
        <w:r>
          <w:rPr>
            <w:rFonts w:ascii="Verdana"/>
            <w:color w:val="0000FF"/>
            <w:spacing w:val="-1"/>
            <w:sz w:val="18"/>
          </w:rPr>
          <w:t xml:space="preserve"> </w:t>
        </w:r>
      </w:hyperlink>
      <w:r>
        <w:rPr>
          <w:rFonts w:ascii="Verdana"/>
          <w:color w:val="808080"/>
          <w:sz w:val="18"/>
        </w:rPr>
        <w:t>|</w:t>
      </w:r>
      <w:r>
        <w:rPr>
          <w:rFonts w:ascii="Verdana"/>
          <w:color w:val="808080"/>
          <w:spacing w:val="-2"/>
          <w:sz w:val="18"/>
        </w:rPr>
        <w:t xml:space="preserve"> </w:t>
      </w:r>
      <w:r>
        <w:rPr>
          <w:rFonts w:ascii="Verdana"/>
          <w:color w:val="0000FF"/>
          <w:sz w:val="18"/>
          <w:u w:val="single" w:color="0000FF"/>
        </w:rPr>
        <w:t>@PINSgov</w:t>
      </w:r>
    </w:p>
    <w:p w14:paraId="60856D54" w14:textId="77777777" w:rsidR="008448B3" w:rsidRDefault="008448B3">
      <w:pPr>
        <w:pStyle w:val="BodyText"/>
        <w:rPr>
          <w:rFonts w:ascii="Verdana"/>
          <w:sz w:val="20"/>
        </w:rPr>
      </w:pPr>
    </w:p>
    <w:p w14:paraId="79C01258" w14:textId="359DBFE2" w:rsidR="008448B3" w:rsidRDefault="00E427A7">
      <w:pPr>
        <w:pStyle w:val="BodyText"/>
        <w:spacing w:before="12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BC9DB5" wp14:editId="39FCE303">
                <wp:simplePos x="0" y="0"/>
                <wp:positionH relativeFrom="page">
                  <wp:posOffset>449580</wp:posOffset>
                </wp:positionH>
                <wp:positionV relativeFrom="paragraph">
                  <wp:posOffset>186690</wp:posOffset>
                </wp:positionV>
                <wp:extent cx="6643370" cy="12065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206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96D6" id="Rectangle 5" o:spid="_x0000_s1026" style="position:absolute;margin-left:35.4pt;margin-top:14.7pt;width:523.1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" fillcolor="#e1e1e1" stroked="f">
                <w10:wrap type="topAndBottom" anchorx="page"/>
              </v:rect>
            </w:pict>
          </mc:Fallback>
        </mc:AlternateContent>
      </w:r>
    </w:p>
    <w:p w14:paraId="588CAA36" w14:textId="77777777" w:rsidR="008448B3" w:rsidRDefault="00E427A7">
      <w:pPr>
        <w:pStyle w:val="BodyText"/>
        <w:spacing w:before="30"/>
        <w:ind w:left="13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Katie</w:t>
      </w:r>
      <w:r>
        <w:rPr>
          <w:spacing w:val="-2"/>
        </w:rPr>
        <w:t xml:space="preserve"> </w:t>
      </w:r>
      <w:r>
        <w:t>Hutchings</w:t>
      </w:r>
      <w:r>
        <w:rPr>
          <w:spacing w:val="-2"/>
        </w:rPr>
        <w:t xml:space="preserve"> </w:t>
      </w:r>
      <w:r>
        <w:t>&lt;</w:t>
      </w:r>
      <w:hyperlink r:id="rId16">
        <w:r>
          <w:rPr>
            <w:color w:val="0562C1"/>
            <w:u w:val="single" w:color="0562C1"/>
          </w:rPr>
          <w:t>katie.hutchings@sphere25.co.uk</w:t>
        </w:r>
      </w:hyperlink>
      <w:r>
        <w:t>&gt;</w:t>
      </w:r>
    </w:p>
    <w:p w14:paraId="276AB75B" w14:textId="77777777" w:rsidR="008448B3" w:rsidRDefault="00E427A7">
      <w:pPr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02 June</w:t>
      </w:r>
      <w:r>
        <w:rPr>
          <w:spacing w:val="-2"/>
        </w:rPr>
        <w:t xml:space="preserve"> </w:t>
      </w:r>
      <w:r>
        <w:t>2023 13:39</w:t>
      </w:r>
    </w:p>
    <w:p w14:paraId="4408DA73" w14:textId="77777777" w:rsidR="008448B3" w:rsidRDefault="00E427A7">
      <w:pPr>
        <w:pStyle w:val="Body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Dyson,</w:t>
      </w:r>
      <w:r>
        <w:rPr>
          <w:spacing w:val="-2"/>
        </w:rPr>
        <w:t xml:space="preserve"> </w:t>
      </w:r>
      <w:r>
        <w:t>Alison</w:t>
      </w:r>
      <w:r>
        <w:rPr>
          <w:spacing w:val="-4"/>
        </w:rPr>
        <w:t xml:space="preserve"> </w:t>
      </w:r>
      <w:r>
        <w:t>&lt;</w:t>
      </w:r>
      <w:hyperlink r:id="rId17">
        <w:r>
          <w:rPr>
            <w:color w:val="0562C1"/>
            <w:u w:val="single" w:color="0562C1"/>
          </w:rPr>
          <w:t>ALISON.DYSON@planninginspe</w:t>
        </w:r>
        <w:r>
          <w:rPr>
            <w:color w:val="0562C1"/>
            <w:u w:val="single" w:color="0562C1"/>
          </w:rPr>
          <w:t>ctorate.gov.uk</w:t>
        </w:r>
      </w:hyperlink>
      <w:r>
        <w:t>&gt;</w:t>
      </w:r>
    </w:p>
    <w:p w14:paraId="22B1570E" w14:textId="77777777" w:rsidR="008448B3" w:rsidRDefault="00E427A7">
      <w:pPr>
        <w:pStyle w:val="BodyText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Maddie</w:t>
      </w:r>
      <w:r>
        <w:rPr>
          <w:spacing w:val="-3"/>
        </w:rPr>
        <w:t xml:space="preserve"> </w:t>
      </w:r>
      <w:r>
        <w:t>Wild</w:t>
      </w:r>
      <w:r>
        <w:rPr>
          <w:spacing w:val="-3"/>
        </w:rPr>
        <w:t xml:space="preserve"> </w:t>
      </w:r>
      <w:r>
        <w:t>&lt;</w:t>
      </w:r>
      <w:hyperlink r:id="rId18">
        <w:r>
          <w:rPr>
            <w:color w:val="0562C1"/>
            <w:u w:val="single" w:color="0562C1"/>
          </w:rPr>
          <w:t>maddie.wild@sphere25.co.uk</w:t>
        </w:r>
      </w:hyperlink>
      <w:r>
        <w:t>&gt;;</w:t>
      </w:r>
      <w:r>
        <w:rPr>
          <w:spacing w:val="-1"/>
        </w:rPr>
        <w:t xml:space="preserve"> </w:t>
      </w:r>
      <w:r>
        <w:t>Emma</w:t>
      </w:r>
      <w:r>
        <w:rPr>
          <w:spacing w:val="-4"/>
        </w:rPr>
        <w:t xml:space="preserve"> </w:t>
      </w:r>
      <w:r>
        <w:t>Woods</w:t>
      </w:r>
      <w:r>
        <w:rPr>
          <w:spacing w:val="-1"/>
        </w:rPr>
        <w:t xml:space="preserve"> </w:t>
      </w:r>
      <w:r>
        <w:t>&lt;</w:t>
      </w:r>
      <w:hyperlink r:id="rId19">
        <w:r>
          <w:rPr>
            <w:color w:val="0562C1"/>
            <w:u w:val="single" w:color="0562C1"/>
          </w:rPr>
          <w:t>emma.woods@sphere25.co.uk</w:t>
        </w:r>
      </w:hyperlink>
      <w:r>
        <w:t>&gt;</w:t>
      </w:r>
    </w:p>
    <w:p w14:paraId="08656F6F" w14:textId="77777777" w:rsidR="008448B3" w:rsidRDefault="00E427A7">
      <w:pPr>
        <w:pStyle w:val="BodyText"/>
        <w:spacing w:line="480" w:lineRule="auto"/>
        <w:ind w:left="136" w:right="2453"/>
      </w:pPr>
      <w:r>
        <w:rPr>
          <w:b/>
        </w:rPr>
        <w:t xml:space="preserve">Subject: </w:t>
      </w:r>
      <w:r>
        <w:t>Land North Of Cambridge North Station (Appeal ref. APP/W0530/W/23/3315611)</w:t>
      </w:r>
      <w:r>
        <w:rPr>
          <w:spacing w:val="-47"/>
        </w:rPr>
        <w:t xml:space="preserve"> </w:t>
      </w:r>
      <w:r>
        <w:t>Dear</w:t>
      </w:r>
      <w:r>
        <w:rPr>
          <w:spacing w:val="-2"/>
        </w:rPr>
        <w:t xml:space="preserve"> </w:t>
      </w:r>
      <w:r>
        <w:t>Alis</w:t>
      </w:r>
      <w:r>
        <w:t>on,</w:t>
      </w:r>
    </w:p>
    <w:p w14:paraId="3670A368" w14:textId="77777777" w:rsidR="008448B3" w:rsidRDefault="00E427A7">
      <w:pPr>
        <w:pStyle w:val="BodyText"/>
        <w:spacing w:line="267" w:lineRule="exact"/>
        <w:ind w:left="136"/>
      </w:pPr>
      <w:r>
        <w:t>I hope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well.</w:t>
      </w:r>
    </w:p>
    <w:p w14:paraId="1A399B75" w14:textId="77777777" w:rsidR="008448B3" w:rsidRDefault="008448B3">
      <w:pPr>
        <w:pStyle w:val="BodyText"/>
      </w:pPr>
    </w:p>
    <w:p w14:paraId="2F0DA6B4" w14:textId="77777777" w:rsidR="008448B3" w:rsidRDefault="00E427A7">
      <w:pPr>
        <w:pStyle w:val="BodyText"/>
        <w:ind w:left="136"/>
      </w:pPr>
      <w:r>
        <w:t>I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regarding the</w:t>
      </w:r>
      <w:r>
        <w:rPr>
          <w:spacing w:val="-3"/>
        </w:rPr>
        <w:t xml:space="preserve"> </w:t>
      </w:r>
      <w:r>
        <w:t>above-referenced</w:t>
      </w:r>
      <w:r>
        <w:rPr>
          <w:spacing w:val="-1"/>
        </w:rPr>
        <w:t xml:space="preserve"> </w:t>
      </w:r>
      <w:r>
        <w:t>appeal.</w:t>
      </w:r>
    </w:p>
    <w:p w14:paraId="39C12101" w14:textId="77777777" w:rsidR="008448B3" w:rsidRDefault="008448B3">
      <w:pPr>
        <w:pStyle w:val="BodyText"/>
        <w:spacing w:before="1"/>
      </w:pPr>
    </w:p>
    <w:p w14:paraId="411C067E" w14:textId="77777777" w:rsidR="008448B3" w:rsidRDefault="00E427A7">
      <w:pPr>
        <w:pStyle w:val="BodyText"/>
        <w:ind w:left="136" w:right="325"/>
      </w:pPr>
      <w:r>
        <w:t>I note from the draft timetable (dated 01 June) that Thursday 08</w:t>
      </w:r>
      <w:r>
        <w:rPr>
          <w:vertAlign w:val="superscript"/>
        </w:rPr>
        <w:t>th</w:t>
      </w:r>
      <w:r>
        <w:t xml:space="preserve"> June is scheduled to comprise a site visit. Please</w:t>
      </w:r>
      <w:r>
        <w:rPr>
          <w:spacing w:val="-4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advise if</w:t>
      </w:r>
      <w:r>
        <w:rPr>
          <w:spacing w:val="-2"/>
        </w:rPr>
        <w:t xml:space="preserve"> </w:t>
      </w:r>
      <w:r>
        <w:t>the public</w:t>
      </w:r>
      <w:r>
        <w:rPr>
          <w:spacing w:val="-3"/>
        </w:rPr>
        <w:t xml:space="preserve"> </w:t>
      </w:r>
      <w:r>
        <w:t>is able to</w:t>
      </w:r>
      <w:r>
        <w:rPr>
          <w:spacing w:val="-2"/>
        </w:rPr>
        <w:t xml:space="preserve"> </w:t>
      </w:r>
      <w:r>
        <w:t>attend this?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can you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details?</w:t>
      </w:r>
    </w:p>
    <w:p w14:paraId="6B31F586" w14:textId="77777777" w:rsidR="008448B3" w:rsidRDefault="00E427A7">
      <w:pPr>
        <w:pStyle w:val="BodyText"/>
        <w:spacing w:before="8" w:line="530" w:lineRule="atLeast"/>
        <w:ind w:left="136" w:right="7595"/>
      </w:pPr>
      <w:r>
        <w:t>Many thanks for your assistance.</w:t>
      </w:r>
      <w:r>
        <w:rPr>
          <w:spacing w:val="-47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regards</w:t>
      </w:r>
    </w:p>
    <w:p w14:paraId="76A50924" w14:textId="77777777" w:rsidR="008448B3" w:rsidRDefault="00E427A7">
      <w:pPr>
        <w:pStyle w:val="BodyText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FFAF568" wp14:editId="09A580A9">
            <wp:simplePos x="0" y="0"/>
            <wp:positionH relativeFrom="page">
              <wp:posOffset>467868</wp:posOffset>
            </wp:positionH>
            <wp:positionV relativeFrom="paragraph">
              <wp:posOffset>124367</wp:posOffset>
            </wp:positionV>
            <wp:extent cx="1460549" cy="4724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49" cy="472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CA6D6" w14:textId="77777777" w:rsidR="008448B3" w:rsidRDefault="008448B3">
      <w:pPr>
        <w:pStyle w:val="BodyText"/>
        <w:spacing w:before="9"/>
        <w:rPr>
          <w:sz w:val="18"/>
        </w:rPr>
      </w:pPr>
    </w:p>
    <w:p w14:paraId="617923DA" w14:textId="77777777" w:rsidR="008448B3" w:rsidRDefault="00E427A7">
      <w:pPr>
        <w:pStyle w:val="BodyText"/>
        <w:spacing w:before="1"/>
        <w:ind w:left="136"/>
      </w:pPr>
      <w:r>
        <w:t>Katie</w:t>
      </w:r>
    </w:p>
    <w:p w14:paraId="7F61404D" w14:textId="77777777" w:rsidR="008448B3" w:rsidRDefault="008448B3">
      <w:pPr>
        <w:pStyle w:val="BodyText"/>
      </w:pPr>
    </w:p>
    <w:p w14:paraId="50ECCF92" w14:textId="77777777" w:rsidR="008448B3" w:rsidRDefault="00E427A7">
      <w:pPr>
        <w:ind w:left="136" w:right="9106"/>
        <w:rPr>
          <w:b/>
        </w:rPr>
      </w:pPr>
      <w:r>
        <w:rPr>
          <w:b/>
        </w:rPr>
        <w:t>Katie Hutchings</w:t>
      </w:r>
      <w:r>
        <w:rPr>
          <w:b/>
          <w:spacing w:val="-47"/>
        </w:rPr>
        <w:t xml:space="preserve"> </w:t>
      </w:r>
      <w:r>
        <w:rPr>
          <w:b/>
        </w:rPr>
        <w:t>Planner</w:t>
      </w:r>
    </w:p>
    <w:p w14:paraId="27E3E8C9" w14:textId="77777777" w:rsidR="008448B3" w:rsidRDefault="00E427A7">
      <w:pPr>
        <w:pStyle w:val="BodyText"/>
        <w:spacing w:line="267" w:lineRule="exact"/>
        <w:ind w:left="136"/>
      </w:pPr>
      <w:r>
        <w:t>07354 900295</w:t>
      </w:r>
    </w:p>
    <w:p w14:paraId="6D662B34" w14:textId="77777777" w:rsidR="008448B3" w:rsidRDefault="00E427A7">
      <w:pPr>
        <w:pStyle w:val="BodyText"/>
        <w:ind w:left="136"/>
      </w:pPr>
      <w:hyperlink r:id="rId21">
        <w:r>
          <w:rPr>
            <w:color w:val="0562C1"/>
            <w:u w:val="single" w:color="0562C1"/>
          </w:rPr>
          <w:t>katie.hutchings@sphere25.co.uk</w:t>
        </w:r>
      </w:hyperlink>
    </w:p>
    <w:p w14:paraId="03944EF9" w14:textId="77777777" w:rsidR="008448B3" w:rsidRDefault="008448B3">
      <w:pPr>
        <w:pStyle w:val="BodyText"/>
        <w:rPr>
          <w:sz w:val="20"/>
        </w:rPr>
      </w:pPr>
    </w:p>
    <w:p w14:paraId="6BA65B47" w14:textId="77777777" w:rsidR="008448B3" w:rsidRDefault="008448B3">
      <w:pPr>
        <w:pStyle w:val="BodyText"/>
        <w:rPr>
          <w:sz w:val="20"/>
        </w:rPr>
      </w:pPr>
    </w:p>
    <w:p w14:paraId="6808B52B" w14:textId="77777777" w:rsidR="008448B3" w:rsidRDefault="00E427A7">
      <w:pPr>
        <w:pStyle w:val="BodyText"/>
        <w:spacing w:before="12"/>
      </w:pPr>
      <w:r>
        <w:rPr>
          <w:noProof/>
        </w:rPr>
        <w:drawing>
          <wp:anchor distT="0" distB="0" distL="0" distR="0" simplePos="0" relativeHeight="4" behindDoc="0" locked="0" layoutInCell="1" allowOverlap="1" wp14:anchorId="2D4579D6" wp14:editId="5D5FC12F">
            <wp:simplePos x="0" y="0"/>
            <wp:positionH relativeFrom="page">
              <wp:posOffset>467868</wp:posOffset>
            </wp:positionH>
            <wp:positionV relativeFrom="paragraph">
              <wp:posOffset>205977</wp:posOffset>
            </wp:positionV>
            <wp:extent cx="1042572" cy="914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5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3D831BFD" wp14:editId="69D592AC">
            <wp:simplePos x="0" y="0"/>
            <wp:positionH relativeFrom="page">
              <wp:posOffset>1578863</wp:posOffset>
            </wp:positionH>
            <wp:positionV relativeFrom="paragraph">
              <wp:posOffset>202928</wp:posOffset>
            </wp:positionV>
            <wp:extent cx="1089709" cy="89839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09" cy="89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4168C18D" wp14:editId="6AD61BBB">
            <wp:simplePos x="0" y="0"/>
            <wp:positionH relativeFrom="page">
              <wp:posOffset>2758439</wp:posOffset>
            </wp:positionH>
            <wp:positionV relativeFrom="paragraph">
              <wp:posOffset>202928</wp:posOffset>
            </wp:positionV>
            <wp:extent cx="1089709" cy="898397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09" cy="89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B0E8F" w14:textId="77777777" w:rsidR="008448B3" w:rsidRDefault="008448B3">
      <w:pPr>
        <w:pStyle w:val="BodyText"/>
        <w:spacing w:before="6"/>
        <w:rPr>
          <w:sz w:val="16"/>
        </w:rPr>
      </w:pPr>
    </w:p>
    <w:p w14:paraId="760A58EA" w14:textId="77777777" w:rsidR="008448B3" w:rsidRDefault="00E427A7">
      <w:pPr>
        <w:spacing w:before="64"/>
        <w:ind w:left="136"/>
        <w:rPr>
          <w:i/>
          <w:sz w:val="18"/>
        </w:rPr>
      </w:pPr>
      <w:r>
        <w:rPr>
          <w:i/>
          <w:sz w:val="18"/>
        </w:rPr>
        <w:t>RTPI Awards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 Small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Planning Consultancy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 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Year (2023)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shortlisted</w:t>
      </w:r>
    </w:p>
    <w:p w14:paraId="06020877" w14:textId="77777777" w:rsidR="008448B3" w:rsidRDefault="008448B3">
      <w:pPr>
        <w:rPr>
          <w:sz w:val="18"/>
        </w:rPr>
        <w:sectPr w:rsidR="008448B3">
          <w:pgSz w:w="11910" w:h="16840"/>
          <w:pgMar w:top="680" w:right="620" w:bottom="920" w:left="600" w:header="0" w:footer="729" w:gutter="0"/>
          <w:cols w:space="720"/>
        </w:sectPr>
      </w:pPr>
    </w:p>
    <w:p w14:paraId="170B6FA9" w14:textId="77777777" w:rsidR="008448B3" w:rsidRDefault="00E427A7">
      <w:pPr>
        <w:spacing w:before="40"/>
        <w:ind w:left="136" w:right="6021"/>
        <w:rPr>
          <w:i/>
          <w:sz w:val="18"/>
        </w:rPr>
      </w:pPr>
      <w:r>
        <w:rPr>
          <w:i/>
          <w:sz w:val="18"/>
        </w:rPr>
        <w:lastRenderedPageBreak/>
        <w:t>RTPI Awards for Planning Excellence London (2022) – Winner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RTPI Awards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Planning Excellence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National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(2022) –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Winner</w:t>
      </w:r>
    </w:p>
    <w:p w14:paraId="2CC7633D" w14:textId="77777777" w:rsidR="008448B3" w:rsidRDefault="008448B3">
      <w:pPr>
        <w:pStyle w:val="BodyText"/>
        <w:spacing w:before="1"/>
        <w:rPr>
          <w:i/>
          <w:sz w:val="21"/>
        </w:rPr>
      </w:pPr>
    </w:p>
    <w:p w14:paraId="7836E184" w14:textId="77777777" w:rsidR="008448B3" w:rsidRDefault="00E427A7">
      <w:pPr>
        <w:spacing w:line="247" w:lineRule="auto"/>
        <w:ind w:left="136" w:right="110"/>
        <w:jc w:val="both"/>
        <w:rPr>
          <w:rFonts w:ascii="Verdana"/>
          <w:i/>
          <w:sz w:val="21"/>
        </w:rPr>
      </w:pPr>
      <w:r>
        <w:rPr>
          <w:rFonts w:ascii="Verdana"/>
          <w:i/>
          <w:color w:val="7E7E7E"/>
          <w:w w:val="80"/>
          <w:sz w:val="21"/>
        </w:rPr>
        <w:t>This message is intended solely for the addressee and may contain confidential information. If you have received this</w:t>
      </w:r>
      <w:r>
        <w:rPr>
          <w:rFonts w:ascii="Verdana"/>
          <w:i/>
          <w:color w:val="7E7E7E"/>
          <w:spacing w:val="1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message in error, please send it back to us, and immediately and permanently delete it. Do not use, copy or disclose the</w:t>
      </w:r>
      <w:r>
        <w:rPr>
          <w:rFonts w:ascii="Verdana"/>
          <w:i/>
          <w:color w:val="7E7E7E"/>
          <w:spacing w:val="1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information conta</w:t>
      </w:r>
      <w:r>
        <w:rPr>
          <w:rFonts w:ascii="Verdana"/>
          <w:i/>
          <w:color w:val="7E7E7E"/>
          <w:w w:val="80"/>
          <w:sz w:val="21"/>
        </w:rPr>
        <w:t>ined in this message or in any attachment.</w:t>
      </w:r>
      <w:r>
        <w:rPr>
          <w:rFonts w:ascii="Verdana"/>
          <w:i/>
          <w:color w:val="7E7E7E"/>
          <w:spacing w:val="1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Any files attached to this email will have been checked by us</w:t>
      </w:r>
      <w:r>
        <w:rPr>
          <w:rFonts w:ascii="Verdana"/>
          <w:i/>
          <w:color w:val="7E7E7E"/>
          <w:spacing w:val="-57"/>
          <w:w w:val="80"/>
          <w:sz w:val="21"/>
        </w:rPr>
        <w:t xml:space="preserve"> </w:t>
      </w:r>
      <w:r>
        <w:rPr>
          <w:rFonts w:ascii="Verdana"/>
          <w:i/>
          <w:color w:val="7E7E7E"/>
          <w:w w:val="85"/>
          <w:sz w:val="21"/>
        </w:rPr>
        <w:t>with virus detection software before transmission. You should carry out your own virus checks before opening any</w:t>
      </w:r>
      <w:r>
        <w:rPr>
          <w:rFonts w:ascii="Verdana"/>
          <w:i/>
          <w:color w:val="7E7E7E"/>
          <w:spacing w:val="1"/>
          <w:w w:val="85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attachment.</w:t>
      </w:r>
      <w:r>
        <w:rPr>
          <w:rFonts w:ascii="Verdana"/>
          <w:i/>
          <w:color w:val="7E7E7E"/>
          <w:spacing w:val="-15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We</w:t>
      </w:r>
      <w:r>
        <w:rPr>
          <w:rFonts w:ascii="Verdana"/>
          <w:i/>
          <w:color w:val="7E7E7E"/>
          <w:spacing w:val="-12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accept</w:t>
      </w:r>
      <w:r>
        <w:rPr>
          <w:rFonts w:ascii="Verdana"/>
          <w:i/>
          <w:color w:val="7E7E7E"/>
          <w:spacing w:val="-9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no</w:t>
      </w:r>
      <w:r>
        <w:rPr>
          <w:rFonts w:ascii="Verdana"/>
          <w:i/>
          <w:color w:val="7E7E7E"/>
          <w:spacing w:val="-15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liability</w:t>
      </w:r>
      <w:r>
        <w:rPr>
          <w:rFonts w:ascii="Verdana"/>
          <w:i/>
          <w:color w:val="7E7E7E"/>
          <w:spacing w:val="-17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for</w:t>
      </w:r>
      <w:r>
        <w:rPr>
          <w:rFonts w:ascii="Verdana"/>
          <w:i/>
          <w:color w:val="7E7E7E"/>
          <w:spacing w:val="-13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any</w:t>
      </w:r>
      <w:r>
        <w:rPr>
          <w:rFonts w:ascii="Verdana"/>
          <w:i/>
          <w:color w:val="7E7E7E"/>
          <w:spacing w:val="-14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loss</w:t>
      </w:r>
      <w:r>
        <w:rPr>
          <w:rFonts w:ascii="Verdana"/>
          <w:i/>
          <w:color w:val="7E7E7E"/>
          <w:spacing w:val="-12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or</w:t>
      </w:r>
      <w:r>
        <w:rPr>
          <w:rFonts w:ascii="Verdana"/>
          <w:i/>
          <w:color w:val="7E7E7E"/>
          <w:spacing w:val="-14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damage</w:t>
      </w:r>
      <w:r>
        <w:rPr>
          <w:rFonts w:ascii="Verdana"/>
          <w:i/>
          <w:color w:val="7E7E7E"/>
          <w:spacing w:val="-13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of</w:t>
      </w:r>
      <w:r>
        <w:rPr>
          <w:rFonts w:ascii="Verdana"/>
          <w:i/>
          <w:color w:val="7E7E7E"/>
          <w:spacing w:val="-12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any</w:t>
      </w:r>
      <w:r>
        <w:rPr>
          <w:rFonts w:ascii="Verdana"/>
          <w:i/>
          <w:color w:val="7E7E7E"/>
          <w:spacing w:val="-13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kind</w:t>
      </w:r>
      <w:r>
        <w:rPr>
          <w:rFonts w:ascii="Verdana"/>
          <w:i/>
          <w:color w:val="7E7E7E"/>
          <w:spacing w:val="-16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which</w:t>
      </w:r>
      <w:r>
        <w:rPr>
          <w:rFonts w:ascii="Verdana"/>
          <w:i/>
          <w:color w:val="7E7E7E"/>
          <w:spacing w:val="-10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may</w:t>
      </w:r>
      <w:r>
        <w:rPr>
          <w:rFonts w:ascii="Verdana"/>
          <w:i/>
          <w:color w:val="7E7E7E"/>
          <w:spacing w:val="-15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be</w:t>
      </w:r>
      <w:r>
        <w:rPr>
          <w:rFonts w:ascii="Verdana"/>
          <w:i/>
          <w:color w:val="7E7E7E"/>
          <w:spacing w:val="-12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caused</w:t>
      </w:r>
      <w:r>
        <w:rPr>
          <w:rFonts w:ascii="Verdana"/>
          <w:i/>
          <w:color w:val="7E7E7E"/>
          <w:spacing w:val="-12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by</w:t>
      </w:r>
      <w:r>
        <w:rPr>
          <w:rFonts w:ascii="Verdana"/>
          <w:i/>
          <w:color w:val="7E7E7E"/>
          <w:spacing w:val="-12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software</w:t>
      </w:r>
      <w:r>
        <w:rPr>
          <w:rFonts w:ascii="Verdana"/>
          <w:i/>
          <w:color w:val="7E7E7E"/>
          <w:spacing w:val="-13"/>
          <w:w w:val="80"/>
          <w:sz w:val="21"/>
        </w:rPr>
        <w:t xml:space="preserve"> </w:t>
      </w:r>
      <w:r>
        <w:rPr>
          <w:rFonts w:ascii="Verdana"/>
          <w:i/>
          <w:color w:val="7E7E7E"/>
          <w:w w:val="80"/>
          <w:sz w:val="21"/>
        </w:rPr>
        <w:t>viruses.</w:t>
      </w:r>
    </w:p>
    <w:p w14:paraId="6C76744B" w14:textId="77777777" w:rsidR="008448B3" w:rsidRDefault="008448B3">
      <w:pPr>
        <w:pStyle w:val="BodyText"/>
        <w:rPr>
          <w:rFonts w:ascii="Verdana"/>
          <w:i/>
          <w:sz w:val="26"/>
        </w:rPr>
      </w:pPr>
    </w:p>
    <w:p w14:paraId="17585E74" w14:textId="77777777" w:rsidR="008448B3" w:rsidRDefault="008448B3">
      <w:pPr>
        <w:pStyle w:val="BodyText"/>
        <w:rPr>
          <w:rFonts w:ascii="Verdana"/>
          <w:i/>
          <w:sz w:val="20"/>
        </w:rPr>
      </w:pPr>
    </w:p>
    <w:p w14:paraId="342C4FB3" w14:textId="77777777" w:rsidR="008448B3" w:rsidRDefault="00E427A7">
      <w:pPr>
        <w:ind w:left="136" w:right="736"/>
        <w:rPr>
          <w:sz w:val="27"/>
        </w:rPr>
      </w:pPr>
      <w:r>
        <w:rPr>
          <w:color w:val="0562C1"/>
          <w:sz w:val="27"/>
          <w:u w:val="single" w:color="0562C1"/>
        </w:rPr>
        <w:t xml:space="preserve">Please take a moment to review the </w:t>
      </w:r>
      <w:r>
        <w:rPr>
          <w:b/>
          <w:color w:val="0562C1"/>
          <w:sz w:val="27"/>
          <w:u w:val="single" w:color="0562C1"/>
        </w:rPr>
        <w:t xml:space="preserve">Planning Inspectorate's Privacy Notice </w:t>
      </w:r>
      <w:r>
        <w:rPr>
          <w:color w:val="0562C1"/>
          <w:sz w:val="27"/>
          <w:u w:val="single" w:color="0562C1"/>
        </w:rPr>
        <w:t>which can be</w:t>
      </w:r>
      <w:r>
        <w:rPr>
          <w:color w:val="0562C1"/>
          <w:spacing w:val="-59"/>
          <w:sz w:val="27"/>
        </w:rPr>
        <w:t xml:space="preserve"> </w:t>
      </w:r>
      <w:r>
        <w:rPr>
          <w:color w:val="0562C1"/>
          <w:sz w:val="27"/>
          <w:u w:val="single" w:color="0562C1"/>
        </w:rPr>
        <w:t>accessed by</w:t>
      </w:r>
      <w:r>
        <w:rPr>
          <w:color w:val="0562C1"/>
          <w:spacing w:val="-4"/>
          <w:sz w:val="27"/>
          <w:u w:val="single" w:color="0562C1"/>
        </w:rPr>
        <w:t xml:space="preserve"> </w:t>
      </w:r>
      <w:r>
        <w:rPr>
          <w:color w:val="0562C1"/>
          <w:sz w:val="27"/>
          <w:u w:val="single" w:color="0562C1"/>
        </w:rPr>
        <w:t>clicking</w:t>
      </w:r>
      <w:r>
        <w:rPr>
          <w:color w:val="0562C1"/>
          <w:spacing w:val="-3"/>
          <w:sz w:val="27"/>
          <w:u w:val="single" w:color="0562C1"/>
        </w:rPr>
        <w:t xml:space="preserve"> </w:t>
      </w:r>
      <w:r>
        <w:rPr>
          <w:color w:val="0562C1"/>
          <w:sz w:val="27"/>
          <w:u w:val="single" w:color="0562C1"/>
        </w:rPr>
        <w:t>this link.</w:t>
      </w:r>
    </w:p>
    <w:p w14:paraId="22FA4B6A" w14:textId="77777777" w:rsidR="008448B3" w:rsidRDefault="008448B3">
      <w:pPr>
        <w:pStyle w:val="BodyText"/>
        <w:spacing w:before="3"/>
        <w:rPr>
          <w:sz w:val="18"/>
        </w:rPr>
      </w:pPr>
    </w:p>
    <w:p w14:paraId="772BDCA0" w14:textId="77777777" w:rsidR="008448B3" w:rsidRDefault="00E427A7">
      <w:pPr>
        <w:spacing w:before="56"/>
        <w:ind w:left="136" w:right="284"/>
        <w:rPr>
          <w:i/>
        </w:rPr>
      </w:pPr>
      <w:r>
        <w:rPr>
          <w:i/>
        </w:rPr>
        <w:t>Please note that the contents of this email and any attachments are privileged and/or confidential and intended</w:t>
      </w:r>
      <w:r>
        <w:rPr>
          <w:i/>
          <w:spacing w:val="1"/>
        </w:rPr>
        <w:t xml:space="preserve"> </w:t>
      </w:r>
      <w:r>
        <w:rPr>
          <w:i/>
        </w:rPr>
        <w:t>solely for the use of the intended recipient. If you are not the intended recipient of this email and its attachments,</w:t>
      </w:r>
      <w:r>
        <w:rPr>
          <w:i/>
          <w:spacing w:val="1"/>
        </w:rPr>
        <w:t xml:space="preserve"> </w:t>
      </w:r>
      <w:r>
        <w:rPr>
          <w:i/>
        </w:rPr>
        <w:t>you must take no action b</w:t>
      </w:r>
      <w:r>
        <w:rPr>
          <w:i/>
        </w:rPr>
        <w:t>ased upon them, nor must you copy or show them to anyone. Please contact the sender if</w:t>
      </w:r>
      <w:r>
        <w:rPr>
          <w:i/>
          <w:spacing w:val="-47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believe you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received this</w:t>
      </w:r>
      <w:r>
        <w:rPr>
          <w:i/>
          <w:spacing w:val="1"/>
        </w:rPr>
        <w:t xml:space="preserve"> </w:t>
      </w:r>
      <w:r>
        <w:rPr>
          <w:i/>
        </w:rPr>
        <w:t>email in</w:t>
      </w:r>
      <w:r>
        <w:rPr>
          <w:i/>
          <w:spacing w:val="-2"/>
        </w:rPr>
        <w:t xml:space="preserve"> </w:t>
      </w:r>
      <w:r>
        <w:rPr>
          <w:i/>
        </w:rPr>
        <w:t>error and</w:t>
      </w:r>
      <w:r>
        <w:rPr>
          <w:i/>
          <w:spacing w:val="-2"/>
        </w:rPr>
        <w:t xml:space="preserve"> </w:t>
      </w:r>
      <w:r>
        <w:rPr>
          <w:i/>
        </w:rPr>
        <w:t>then delete</w:t>
      </w:r>
      <w:r>
        <w:rPr>
          <w:i/>
          <w:spacing w:val="-2"/>
        </w:rPr>
        <w:t xml:space="preserve"> </w:t>
      </w:r>
      <w:r>
        <w:rPr>
          <w:i/>
        </w:rPr>
        <w:t>this email from</w:t>
      </w:r>
      <w:r>
        <w:rPr>
          <w:i/>
          <w:spacing w:val="-2"/>
        </w:rPr>
        <w:t xml:space="preserve"> </w:t>
      </w:r>
      <w:r>
        <w:rPr>
          <w:i/>
        </w:rPr>
        <w:t>your system.</w:t>
      </w:r>
    </w:p>
    <w:p w14:paraId="68BBCC06" w14:textId="77777777" w:rsidR="008448B3" w:rsidRDefault="008448B3">
      <w:pPr>
        <w:pStyle w:val="BodyText"/>
        <w:spacing w:before="11"/>
        <w:rPr>
          <w:i/>
        </w:rPr>
      </w:pPr>
    </w:p>
    <w:p w14:paraId="078F0396" w14:textId="77777777" w:rsidR="008448B3" w:rsidRDefault="00E427A7">
      <w:pPr>
        <w:ind w:left="136"/>
        <w:rPr>
          <w:i/>
        </w:rPr>
      </w:pPr>
      <w:r>
        <w:rPr>
          <w:i/>
        </w:rPr>
        <w:t>Recipients should note that e-mail traffic on Planning Inspectorate systems is subject to monitoring, recording and</w:t>
      </w:r>
      <w:r>
        <w:rPr>
          <w:i/>
          <w:spacing w:val="1"/>
        </w:rPr>
        <w:t xml:space="preserve"> </w:t>
      </w:r>
      <w:r>
        <w:rPr>
          <w:i/>
        </w:rPr>
        <w:t>auditing to secure the effective operation of the system and for other lawful purposes. The Planning Inspectorate has</w:t>
      </w:r>
      <w:r>
        <w:rPr>
          <w:i/>
          <w:spacing w:val="-47"/>
        </w:rPr>
        <w:t xml:space="preserve"> </w:t>
      </w:r>
      <w:r>
        <w:rPr>
          <w:i/>
        </w:rPr>
        <w:t>taken steps to keep th</w:t>
      </w:r>
      <w:r>
        <w:rPr>
          <w:i/>
        </w:rPr>
        <w:t>is e-mail and any attachments free from viruses. It accepts no liability for any loss or damage</w:t>
      </w:r>
      <w:r>
        <w:rPr>
          <w:i/>
          <w:spacing w:val="1"/>
        </w:rPr>
        <w:t xml:space="preserve"> </w:t>
      </w:r>
      <w:r>
        <w:rPr>
          <w:i/>
        </w:rPr>
        <w:t>caused</w:t>
      </w:r>
      <w:r>
        <w:rPr>
          <w:i/>
          <w:spacing w:val="-2"/>
        </w:rPr>
        <w:t xml:space="preserve"> </w:t>
      </w:r>
      <w:r>
        <w:rPr>
          <w:i/>
        </w:rPr>
        <w:t>as a</w:t>
      </w:r>
      <w:r>
        <w:rPr>
          <w:i/>
          <w:spacing w:val="-2"/>
        </w:rPr>
        <w:t xml:space="preserve"> </w:t>
      </w:r>
      <w:r>
        <w:rPr>
          <w:i/>
        </w:rPr>
        <w:t>result of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virus being</w:t>
      </w:r>
      <w:r>
        <w:rPr>
          <w:i/>
          <w:spacing w:val="-2"/>
        </w:rPr>
        <w:t xml:space="preserve"> </w:t>
      </w:r>
      <w:r>
        <w:rPr>
          <w:i/>
        </w:rPr>
        <w:t>passed</w:t>
      </w:r>
      <w:r>
        <w:rPr>
          <w:i/>
          <w:spacing w:val="-2"/>
        </w:rPr>
        <w:t xml:space="preserve"> </w:t>
      </w:r>
      <w:r>
        <w:rPr>
          <w:i/>
        </w:rPr>
        <w:t>on.</w:t>
      </w:r>
      <w:r>
        <w:rPr>
          <w:i/>
          <w:spacing w:val="-1"/>
        </w:rPr>
        <w:t xml:space="preserve"> </w:t>
      </w:r>
      <w:r>
        <w:rPr>
          <w:i/>
        </w:rPr>
        <w:t>It</w:t>
      </w:r>
      <w:r>
        <w:rPr>
          <w:i/>
          <w:spacing w:val="1"/>
        </w:rPr>
        <w:t xml:space="preserve"> </w:t>
      </w:r>
      <w:r>
        <w:rPr>
          <w:i/>
        </w:rPr>
        <w:t>is the responsibility</w:t>
      </w:r>
      <w:r>
        <w:rPr>
          <w:i/>
          <w:spacing w:val="-2"/>
        </w:rPr>
        <w:t xml:space="preserve"> </w:t>
      </w:r>
      <w:r>
        <w:rPr>
          <w:i/>
        </w:rPr>
        <w:t>of the recipient to</w:t>
      </w:r>
      <w:r>
        <w:rPr>
          <w:i/>
          <w:spacing w:val="-2"/>
        </w:rPr>
        <w:t xml:space="preserve"> </w:t>
      </w:r>
      <w:r>
        <w:rPr>
          <w:i/>
        </w:rPr>
        <w:t>perform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necessary</w:t>
      </w:r>
      <w:r>
        <w:rPr>
          <w:i/>
          <w:spacing w:val="-2"/>
        </w:rPr>
        <w:t xml:space="preserve"> </w:t>
      </w:r>
      <w:r>
        <w:rPr>
          <w:i/>
        </w:rPr>
        <w:t>checks.</w:t>
      </w:r>
    </w:p>
    <w:p w14:paraId="14893935" w14:textId="77777777" w:rsidR="008448B3" w:rsidRDefault="008448B3">
      <w:pPr>
        <w:pStyle w:val="BodyText"/>
        <w:spacing w:before="11"/>
        <w:rPr>
          <w:i/>
        </w:rPr>
      </w:pPr>
    </w:p>
    <w:p w14:paraId="6F646411" w14:textId="77777777" w:rsidR="008448B3" w:rsidRDefault="00E427A7">
      <w:pPr>
        <w:ind w:left="136" w:right="547"/>
        <w:rPr>
          <w:i/>
        </w:rPr>
      </w:pPr>
      <w:r>
        <w:rPr>
          <w:i/>
        </w:rPr>
        <w:t>The statements expressed in this e-</w:t>
      </w:r>
      <w:r>
        <w:rPr>
          <w:i/>
        </w:rPr>
        <w:t>mail are personal and do not necessarily reflect the opinions or policies of the</w:t>
      </w:r>
      <w:r>
        <w:rPr>
          <w:i/>
          <w:spacing w:val="-47"/>
        </w:rPr>
        <w:t xml:space="preserve"> </w:t>
      </w:r>
      <w:r>
        <w:rPr>
          <w:i/>
        </w:rPr>
        <w:t>Inspectorate.</w:t>
      </w:r>
    </w:p>
    <w:p w14:paraId="795FDAC1" w14:textId="77777777" w:rsidR="008448B3" w:rsidRDefault="008448B3">
      <w:pPr>
        <w:pStyle w:val="BodyText"/>
        <w:rPr>
          <w:i/>
          <w:sz w:val="23"/>
        </w:rPr>
      </w:pPr>
    </w:p>
    <w:p w14:paraId="6D58249B" w14:textId="77777777" w:rsidR="008448B3" w:rsidRDefault="00E427A7">
      <w:pPr>
        <w:pStyle w:val="BodyText"/>
        <w:spacing w:before="1"/>
        <w:ind w:left="136"/>
      </w:pPr>
      <w:r>
        <w:t>DPC:76616c646f72</w:t>
      </w:r>
    </w:p>
    <w:p w14:paraId="6981504F" w14:textId="742C9D41" w:rsidR="008448B3" w:rsidRDefault="00E427A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2F2C926" wp14:editId="2C0919B9">
                <wp:simplePos x="0" y="0"/>
                <wp:positionH relativeFrom="page">
                  <wp:posOffset>467995</wp:posOffset>
                </wp:positionH>
                <wp:positionV relativeFrom="paragraph">
                  <wp:posOffset>178435</wp:posOffset>
                </wp:positionV>
                <wp:extent cx="5544820" cy="63881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638810"/>
                          <a:chOff x="737" y="281"/>
                          <a:chExt cx="8732" cy="100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381"/>
                            <a:ext cx="20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287"/>
                            <a:ext cx="8717" cy="9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63DDAE" w14:textId="77777777" w:rsidR="008448B3" w:rsidRDefault="008448B3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2D3C451D" w14:textId="77777777" w:rsidR="008448B3" w:rsidRDefault="008448B3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7C342866" w14:textId="77777777" w:rsidR="008448B3" w:rsidRDefault="008448B3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77FEBA1A" w14:textId="77777777" w:rsidR="008448B3" w:rsidRDefault="00E427A7">
                              <w:pPr>
                                <w:spacing w:before="17" w:line="285" w:lineRule="auto"/>
                                <w:ind w:left="379" w:right="7032"/>
                                <w:rPr>
                                  <w:rFonts w:asci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w w:val="120"/>
                                  <w:sz w:val="2"/>
                                </w:rPr>
                                <w:t xml:space="preserve">To help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protect you r priv acy, Microsoft Office prevented automatic download of this picture from the Internet.</w:t>
                              </w:r>
                              <w:r>
                                <w:rPr>
                                  <w:rFonts w:asci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w w:val="120"/>
                                  <w:sz w:val="2"/>
                                </w:rPr>
                                <w:t>Environmental</w:t>
                              </w:r>
                              <w:r>
                                <w:rPr>
                                  <w:rFonts w:asci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advice</w:t>
                              </w:r>
                              <w:r>
                                <w:rPr>
                                  <w:rFonts w:asci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image</w:t>
                              </w:r>
                              <w:r>
                                <w:rPr>
                                  <w:rFonts w:asci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with text</w:t>
                              </w:r>
                              <w:r>
                                <w:rPr>
                                  <w:rFonts w:asci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saying</w:t>
                              </w:r>
                              <w:r>
                                <w:rPr>
                                  <w:rFonts w:asci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please</w:t>
                              </w:r>
                              <w:r>
                                <w:rPr>
                                  <w:rFonts w:asci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consider the</w:t>
                              </w:r>
                              <w:r>
                                <w:rPr>
                                  <w:rFonts w:asci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environment</w:t>
                              </w:r>
                              <w:r>
                                <w:rPr>
                                  <w:rFonts w:asci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before</w:t>
                              </w:r>
                              <w:r>
                                <w:rPr>
                                  <w:rFonts w:asci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printing</w:t>
                              </w:r>
                              <w:r>
                                <w:rPr>
                                  <w:rFonts w:asci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this</w:t>
                              </w:r>
                              <w:r>
                                <w:rPr>
                                  <w:rFonts w:asci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20"/>
                                  <w:sz w:val="2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2C926" id="Group 2" o:spid="_x0000_s1026" style="position:absolute;margin-left:36.85pt;margin-top:14.05pt;width:436.6pt;height:50.3pt;z-index:-15725056;mso-wrap-distance-left:0;mso-wrap-distance-right:0;mso-position-horizontal-relative:page" coordorigin="737,281" coordsize="8732,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37;top:381;width:20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44;top:287;width:8717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" filled="f" strokeweight=".72pt">
                  <v:textbox inset="0,0,0,0">
                    <w:txbxContent>
                      <w:p w14:paraId="5763DDAE" w14:textId="77777777" w:rsidR="008448B3" w:rsidRDefault="008448B3">
                        <w:pPr>
                          <w:rPr>
                            <w:sz w:val="2"/>
                          </w:rPr>
                        </w:pPr>
                      </w:p>
                      <w:p w14:paraId="2D3C451D" w14:textId="77777777" w:rsidR="008448B3" w:rsidRDefault="008448B3">
                        <w:pPr>
                          <w:rPr>
                            <w:sz w:val="2"/>
                          </w:rPr>
                        </w:pPr>
                      </w:p>
                      <w:p w14:paraId="7C342866" w14:textId="77777777" w:rsidR="008448B3" w:rsidRDefault="008448B3">
                        <w:pPr>
                          <w:rPr>
                            <w:sz w:val="2"/>
                          </w:rPr>
                        </w:pPr>
                      </w:p>
                      <w:p w14:paraId="77FEBA1A" w14:textId="77777777" w:rsidR="008448B3" w:rsidRDefault="00E427A7">
                        <w:pPr>
                          <w:spacing w:before="17" w:line="285" w:lineRule="auto"/>
                          <w:ind w:left="379" w:right="7032"/>
                          <w:rPr>
                            <w:rFonts w:ascii="Tahoma"/>
                            <w:sz w:val="2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20"/>
                            <w:sz w:val="2"/>
                          </w:rPr>
                          <w:t xml:space="preserve">To help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protect you r priv acy, Microsoft Office prevented automatic download of this picture from the Internet.</w:t>
                        </w:r>
                        <w:r>
                          <w:rPr>
                            <w:rFonts w:asci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w w:val="120"/>
                            <w:sz w:val="2"/>
                          </w:rPr>
                          <w:t>Environmental</w:t>
                        </w:r>
                        <w:r>
                          <w:rPr>
                            <w:rFonts w:asci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advice</w:t>
                        </w:r>
                        <w:r>
                          <w:rPr>
                            <w:rFonts w:asci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image</w:t>
                        </w:r>
                        <w:r>
                          <w:rPr>
                            <w:rFonts w:asci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with text</w:t>
                        </w:r>
                        <w:r>
                          <w:rPr>
                            <w:rFonts w:asci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saying</w:t>
                        </w:r>
                        <w:r>
                          <w:rPr>
                            <w:rFonts w:asci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please</w:t>
                        </w:r>
                        <w:r>
                          <w:rPr>
                            <w:rFonts w:asci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consider the</w:t>
                        </w:r>
                        <w:r>
                          <w:rPr>
                            <w:rFonts w:asci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environment</w:t>
                        </w:r>
                        <w:r>
                          <w:rPr>
                            <w:rFonts w:asci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before</w:t>
                        </w:r>
                        <w:r>
                          <w:rPr>
                            <w:rFonts w:asci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printing</w:t>
                        </w:r>
                        <w:r>
                          <w:rPr>
                            <w:rFonts w:asci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this</w:t>
                        </w:r>
                        <w:r>
                          <w:rPr>
                            <w:rFonts w:asci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20"/>
                            <w:sz w:val="2"/>
                          </w:rPr>
                          <w:t>email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448B3">
      <w:pgSz w:w="11910" w:h="16840"/>
      <w:pgMar w:top="680" w:right="620" w:bottom="920" w:left="6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00BE" w14:textId="77777777" w:rsidR="00000000" w:rsidRDefault="00E427A7">
      <w:r>
        <w:separator/>
      </w:r>
    </w:p>
  </w:endnote>
  <w:endnote w:type="continuationSeparator" w:id="0">
    <w:p w14:paraId="356A22BC" w14:textId="77777777" w:rsidR="00000000" w:rsidRDefault="00E4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285F" w14:textId="4CFE047D" w:rsidR="008448B3" w:rsidRDefault="00E427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580927" wp14:editId="08FC2AAE">
              <wp:simplePos x="0" y="0"/>
              <wp:positionH relativeFrom="page">
                <wp:posOffset>3714115</wp:posOffset>
              </wp:positionH>
              <wp:positionV relativeFrom="page">
                <wp:posOffset>10090150</wp:posOffset>
              </wp:positionV>
              <wp:extent cx="132080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BC6E4" w14:textId="77777777" w:rsidR="008448B3" w:rsidRDefault="00E427A7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80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45pt;margin-top:794.5pt;width:10.4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" filled="f" stroked="f">
              <v:textbox inset="0,0,0,0">
                <w:txbxContent>
                  <w:p w14:paraId="347BC6E4" w14:textId="77777777" w:rsidR="008448B3" w:rsidRDefault="00E427A7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8628" w14:textId="77777777" w:rsidR="00000000" w:rsidRDefault="00E427A7">
      <w:r>
        <w:separator/>
      </w:r>
    </w:p>
  </w:footnote>
  <w:footnote w:type="continuationSeparator" w:id="0">
    <w:p w14:paraId="39DC06BC" w14:textId="77777777" w:rsidR="00000000" w:rsidRDefault="00E4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0587"/>
    <w:multiLevelType w:val="hybridMultilevel"/>
    <w:tmpl w:val="9A543534"/>
    <w:lvl w:ilvl="0" w:tplc="56B03508">
      <w:numFmt w:val="bullet"/>
      <w:lvlText w:val=""/>
      <w:lvlJc w:val="left"/>
      <w:pPr>
        <w:ind w:left="856" w:hanging="360"/>
      </w:pPr>
      <w:rPr>
        <w:rFonts w:hint="default"/>
        <w:w w:val="99"/>
        <w:lang w:val="en-US" w:eastAsia="en-US" w:bidi="ar-SA"/>
      </w:rPr>
    </w:lvl>
    <w:lvl w:ilvl="1" w:tplc="EE9C869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2792729E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 w:tplc="83C23CE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3E4AEAB4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5" w:tplc="9E3E405A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3EBC164E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F9F6095C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7BDAE856">
      <w:numFmt w:val="bullet"/>
      <w:lvlText w:val="•"/>
      <w:lvlJc w:val="left"/>
      <w:pPr>
        <w:ind w:left="8721" w:hanging="360"/>
      </w:pPr>
      <w:rPr>
        <w:rFonts w:hint="default"/>
        <w:lang w:val="en-US" w:eastAsia="en-US" w:bidi="ar-SA"/>
      </w:rPr>
    </w:lvl>
  </w:abstractNum>
  <w:num w:numId="1" w16cid:durableId="19346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B3"/>
    <w:rsid w:val="008448B3"/>
    <w:rsid w:val="00E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DF3E40"/>
  <w15:docId w15:val="{4E1D6686-9CAF-4DD5-A98B-88E40FE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36"/>
    </w:pPr>
    <w:rPr>
      <w:rFonts w:ascii="Leelawadee UI" w:eastAsia="Leelawadee UI" w:hAnsi="Leelawadee UI" w:cs="Leelawadee U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SKINNER@planninginspectorate.gov.uk" TargetMode="External"/><Relationship Id="rId13" Type="http://schemas.openxmlformats.org/officeDocument/2006/relationships/footer" Target="footer1.xml"/><Relationship Id="rId18" Type="http://schemas.openxmlformats.org/officeDocument/2006/relationships/hyperlink" Target="mailto:maddie.wild@sphere25.co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atie.hutchings@sphere25.co.uk" TargetMode="External"/><Relationship Id="rId7" Type="http://schemas.openxmlformats.org/officeDocument/2006/relationships/hyperlink" Target="mailto:emma.woods@sphere25.co.uk" TargetMode="External"/><Relationship Id="rId12" Type="http://schemas.openxmlformats.org/officeDocument/2006/relationships/hyperlink" Target="mailto:emma.woods@sphere25.co.uk" TargetMode="External"/><Relationship Id="rId17" Type="http://schemas.openxmlformats.org/officeDocument/2006/relationships/hyperlink" Target="mailto:ALISON.DYSON@planninginspectorate.gov.uk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katie.hutchings@sphere25.co.uk" TargetMode="External"/><Relationship Id="rId20" Type="http://schemas.openxmlformats.org/officeDocument/2006/relationships/image" Target="media/image1.jpe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die.wild@sphere25.co.uk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ov.uk/government/organisations/planning-inspectorate" TargetMode="External"/><Relationship Id="rId23" Type="http://schemas.openxmlformats.org/officeDocument/2006/relationships/image" Target="media/image3.jpeg"/><Relationship Id="rId28" Type="http://schemas.openxmlformats.org/officeDocument/2006/relationships/customXml" Target="../customXml/item1.xml"/><Relationship Id="rId10" Type="http://schemas.openxmlformats.org/officeDocument/2006/relationships/hyperlink" Target="mailto:ALISON.DYSON@planninginspectorate.gov.uk" TargetMode="External"/><Relationship Id="rId19" Type="http://schemas.openxmlformats.org/officeDocument/2006/relationships/hyperlink" Target="mailto:emma.woods@sphere25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.hutchings@sphere25.co.uk" TargetMode="External"/><Relationship Id="rId14" Type="http://schemas.openxmlformats.org/officeDocument/2006/relationships/hyperlink" Target="mailto:helen.skinner@planninginspectorate.gov.uk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374B5415E5459973FA581E5B02FE" ma:contentTypeVersion="6" ma:contentTypeDescription="Create a new document." ma:contentTypeScope="" ma:versionID="3bef35393e78aa00d637ebe3c75d553e">
  <xsd:schema xmlns:xsd="http://www.w3.org/2001/XMLSchema" xmlns:xs="http://www.w3.org/2001/XMLSchema" xmlns:p="http://schemas.microsoft.com/office/2006/metadata/properties" xmlns:ns2="13c487bb-f0f5-4c47-a12d-df2dc1fe5aff" xmlns:ns3="7696cab6-126f-4b84-9f82-516d3048855b" targetNamespace="http://schemas.microsoft.com/office/2006/metadata/properties" ma:root="true" ma:fieldsID="a142778bfeb8b7ddc0e3e6a41d8af35a" ns2:_="" ns3:_="">
    <xsd:import namespace="13c487bb-f0f5-4c47-a12d-df2dc1fe5aff"/>
    <xsd:import namespace="7696cab6-126f-4b84-9f82-516d30488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87bb-f0f5-4c47-a12d-df2dc1fe5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cab6-126f-4b84-9f82-516d30488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A318E-7B78-49DF-B1CC-5731C98A726F}"/>
</file>

<file path=customXml/itemProps2.xml><?xml version="1.0" encoding="utf-8"?>
<ds:datastoreItem xmlns:ds="http://schemas.openxmlformats.org/officeDocument/2006/customXml" ds:itemID="{F7E29920-50EE-4991-9377-5D07C679592F}"/>
</file>

<file path=customXml/itemProps3.xml><?xml version="1.0" encoding="utf-8"?>
<ds:datastoreItem xmlns:ds="http://schemas.openxmlformats.org/officeDocument/2006/customXml" ds:itemID="{9076488C-7714-476D-9959-B947833A7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Company>Bidwells LLP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snitschke</dc:creator>
  <cp:lastModifiedBy>Sophia Nitschke</cp:lastModifiedBy>
  <cp:revision>2</cp:revision>
  <dcterms:created xsi:type="dcterms:W3CDTF">2023-06-16T10:10:00Z</dcterms:created>
  <dcterms:modified xsi:type="dcterms:W3CDTF">2023-06-16T10:10:00Z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2023-06-16T00:00:00Z</vt:filetime>
  </property>
  <property fmtid="{D5CDD505-2E9C-101B-9397-08002B2CF9AE}" pid="4" name="ContentTypeId">
    <vt:lpwstr>0x01010099F2374B5415E5459973FA581E5B02FE</vt:lpwstr>
  </property>
</Properties>
</file>